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Arial" w:hAnsi="Arial" w:cs="Arial"/>
          <w:b/>
          <w:sz w:val="28"/>
          <w:szCs w:val="28"/>
        </w:rPr>
      </w:pPr>
      <w:bookmarkStart w:id="0" w:name="_GoBack"/>
      <w:bookmarkEnd w:id="0"/>
      <w:r>
        <w:rPr>
          <w:rFonts w:ascii="Arial" w:hAnsi="Arial" w:cs="Arial"/>
          <w:b/>
          <w:sz w:val="28"/>
          <w:szCs w:val="28"/>
        </w:rPr>
        <w:t>Basket of eggs</w:t>
      </w:r>
    </w:p>
    <w:p>
      <w:pPr>
        <w:rPr>
          <w:rFonts w:ascii="Arial" w:hAnsi="Arial" w:cs="Arial"/>
          <w:sz w:val="28"/>
          <w:szCs w:val="28"/>
        </w:rPr>
      </w:pPr>
    </w:p>
    <w:p>
      <w:pPr>
        <w:rPr>
          <w:rFonts w:ascii="Arial" w:hAnsi="Arial" w:cs="Arial"/>
          <w:sz w:val="28"/>
          <w:szCs w:val="28"/>
        </w:rPr>
      </w:pPr>
      <w:r>
        <w:rPr>
          <w:rFonts w:ascii="Arial" w:hAnsi="Arial" w:cs="Arial"/>
          <w:sz w:val="28"/>
          <w:szCs w:val="28"/>
        </w:rPr>
        <w:t xml:space="preserve">A man was making a journey to the local village with a basket of fresh eggs. On his way, he came to a toll bridge. Unfortunately, the man had no money. The bridge operator said he could cross if he would give him half of his eggs and half an egg. The man obliged. </w:t>
      </w:r>
    </w:p>
    <w:p>
      <w:pPr>
        <w:rPr>
          <w:rFonts w:ascii="Arial" w:hAnsi="Arial" w:cs="Arial"/>
          <w:sz w:val="28"/>
          <w:szCs w:val="28"/>
        </w:rPr>
      </w:pPr>
    </w:p>
    <w:p>
      <w:pPr>
        <w:rPr>
          <w:rFonts w:ascii="Arial" w:hAnsi="Arial" w:cs="Arial"/>
          <w:sz w:val="28"/>
          <w:szCs w:val="28"/>
        </w:rPr>
      </w:pPr>
      <w:r>
        <w:rPr>
          <w:rFonts w:ascii="Arial" w:hAnsi="Arial" w:cs="Arial"/>
          <w:sz w:val="28"/>
          <w:szCs w:val="28"/>
        </w:rPr>
        <w:t>Further down the road, he came to a second toll bridge. Of course, he still had no money but that bridge operator let him cross for half his eggs and half an egg.</w:t>
      </w:r>
    </w:p>
    <w:p>
      <w:pPr>
        <w:rPr>
          <w:rFonts w:ascii="Arial" w:hAnsi="Arial" w:cs="Arial"/>
          <w:sz w:val="28"/>
          <w:szCs w:val="28"/>
        </w:rPr>
      </w:pPr>
    </w:p>
    <w:p>
      <w:pPr>
        <w:rPr>
          <w:rFonts w:ascii="Arial" w:hAnsi="Arial" w:cs="Arial"/>
          <w:sz w:val="28"/>
          <w:szCs w:val="28"/>
        </w:rPr>
      </w:pPr>
      <w:r>
        <w:rPr>
          <w:rFonts w:ascii="Arial" w:hAnsi="Arial" w:cs="Arial"/>
          <w:sz w:val="28"/>
          <w:szCs w:val="28"/>
        </w:rPr>
        <w:t xml:space="preserve">He continued on his way to reach yet another toll bridge. The bridge operator again charged him a toll of half of his eggs and half an egg. </w:t>
      </w:r>
    </w:p>
    <w:p>
      <w:pPr>
        <w:rPr>
          <w:rFonts w:ascii="Arial" w:hAnsi="Arial" w:cs="Arial"/>
          <w:sz w:val="28"/>
          <w:szCs w:val="28"/>
        </w:rPr>
      </w:pPr>
    </w:p>
    <w:p>
      <w:pPr>
        <w:rPr>
          <w:rFonts w:ascii="Arial" w:hAnsi="Arial" w:cs="Arial"/>
          <w:sz w:val="28"/>
          <w:szCs w:val="28"/>
        </w:rPr>
      </w:pPr>
      <w:r>
        <w:rPr>
          <w:rFonts w:ascii="Arial" w:hAnsi="Arial" w:cs="Arial"/>
          <w:sz w:val="28"/>
          <w:szCs w:val="28"/>
        </w:rPr>
        <w:t xml:space="preserve">Once again he continued on his way to reach one last toll bridge. The bridge operator again charged him a toll of half of his eggs and half an egg. This left the poor man with no eggs. </w:t>
      </w:r>
    </w:p>
    <w:p>
      <w:pPr>
        <w:rPr>
          <w:rFonts w:ascii="Arial" w:hAnsi="Arial" w:cs="Arial"/>
          <w:sz w:val="28"/>
          <w:szCs w:val="28"/>
        </w:rPr>
      </w:pPr>
    </w:p>
    <w:p>
      <w:pPr>
        <w:rPr>
          <w:rFonts w:ascii="Arial" w:hAnsi="Arial" w:cs="Arial"/>
          <w:sz w:val="28"/>
          <w:szCs w:val="28"/>
        </w:rPr>
      </w:pPr>
      <w:r>
        <w:rPr>
          <w:rFonts w:ascii="Arial" w:hAnsi="Arial" w:cs="Arial"/>
          <w:sz w:val="28"/>
          <w:szCs w:val="28"/>
        </w:rPr>
        <w:t>How many eggs did he have when he started on his journey?</w:t>
      </w: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Monospace"/>
    <w:panose1 w:val="00000000000000000000"/>
    <w:charset w:val="86"/>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Arial">
    <w:panose1 w:val="020B0604020202020204"/>
    <w:charset w:val="00"/>
    <w:family w:val="swiss"/>
    <w:pitch w:val="default"/>
    <w:sig w:usb0="00007A87" w:usb1="80000000" w:usb2="00000008" w:usb3="00000000" w:csb0="400001FF" w:csb1="FFFF0000"/>
  </w:font>
  <w:font w:name="黑体">
    <w:altName w:val="Noto Serif CJK JP"/>
    <w:panose1 w:val="02010600030101010101"/>
    <w:charset w:val="00"/>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Calibri">
    <w:altName w:val="Arial"/>
    <w:panose1 w:val="020F0502020204030204"/>
    <w:charset w:val="00"/>
    <w:family w:val="swiss"/>
    <w:pitch w:val="default"/>
    <w:sig w:usb0="00000000" w:usb1="00000000" w:usb2="00000001" w:usb3="00000000" w:csb0="0000019F" w:csb1="00000000"/>
  </w:font>
  <w:font w:name="Monospace">
    <w:altName w:val="Times New Roman"/>
    <w:panose1 w:val="020B0609030804020204"/>
    <w:charset w:val="00"/>
    <w:family w:val="auto"/>
    <w:pitch w:val="default"/>
    <w:sig w:usb0="00000000" w:usb1="00000000" w:usb2="00000000" w:usb3="00000000" w:csb0="001D016D" w:csb1="00000000"/>
  </w:font>
  <w:font w:name="Noto Serif CJK JP">
    <w:panose1 w:val="02020500000000000000"/>
    <w:charset w:val="86"/>
    <w:family w:val="auto"/>
    <w:pitch w:val="default"/>
    <w:sig w:usb0="30000083" w:usb1="2BDF3C10" w:usb2="00000016" w:usb3="00000000" w:csb0="602E0107" w:csb1="00000000"/>
  </w:font>
  <w:font w:name="SimSun">
    <w:altName w:val="Monospace"/>
    <w:panose1 w:val="00000000000000000000"/>
    <w:charset w:val="86"/>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isplayHorizontalDrawingGridEvery w:val="1"/>
  <w:displayVerticalDrawingGridEvery w:val="1"/>
  <w:noPunctuationKerning w:val="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E29"/>
    <w:rsid w:val="00115275"/>
    <w:rsid w:val="00873E29"/>
    <w:rsid w:val="77F3081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sz w:val="24"/>
      <w:szCs w:val="24"/>
      <w:lang w:val="en-GB" w:eastAsia="en-GB" w:bidi="ar-SA"/>
    </w:rPr>
  </w:style>
  <w:style w:type="character" w:default="1" w:styleId="2">
    <w:name w:val="Default Paragraph Font"/>
    <w:semiHidden/>
    <w:uiPriority w:val="0"/>
  </w:style>
  <w:style w:type="table" w:default="1" w:styleId="3">
    <w:name w:val="Normal Table"/>
    <w:semiHidden/>
    <w:uiPriority w:val="0"/>
    <w:tblPr>
      <w:tblStyle w:val="3"/>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Research Machines plc.</Company>
  <Pages>1</Pages>
  <Words>124</Words>
  <Characters>709</Characters>
  <Lines>5</Lines>
  <Paragraphs>1</Paragraphs>
  <TotalTime>0</TotalTime>
  <ScaleCrop>false</ScaleCrop>
  <LinksUpToDate>false</LinksUpToDate>
  <CharactersWithSpaces>832</CharactersWithSpaces>
  <Application>WPS Office_11.1.0.8372_F1E327BC-269C-435d-A152-05C5408002CA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2005-05-25T14:44:00Z</dcterms:created>
  <dc:creator>J.Treby</dc:creator>
  <cp:lastModifiedBy>mathssite.com</cp:lastModifiedBy>
  <dcterms:modified xsi:type="dcterms:W3CDTF">2019-04-12T15:28:32Z</dcterms:modified>
  <dc:title>Basket of eggs</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1033-11.1.0.8372</vt:lpwstr>
  </property>
</Properties>
</file>